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C" w:rsidRDefault="00E6356C" w:rsidP="00C04DB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</w:p>
    <w:p w:rsidR="00E6356C" w:rsidRPr="0027374E" w:rsidRDefault="00E6356C" w:rsidP="00E6356C">
      <w:pPr>
        <w:rPr>
          <w:rFonts w:ascii="Cambria" w:hAnsi="Cambria" w:cs="Cambria"/>
          <w:sz w:val="21"/>
          <w:szCs w:val="21"/>
        </w:rPr>
      </w:pPr>
      <w:r w:rsidRPr="0027374E">
        <w:rPr>
          <w:rFonts w:ascii="Cambria" w:hAnsi="Cambria"/>
          <w:sz w:val="21"/>
          <w:szCs w:val="21"/>
        </w:rPr>
        <w:t>RFF.3026.5.02.2018</w:t>
      </w:r>
    </w:p>
    <w:p w:rsidR="00E6356C" w:rsidRDefault="00E6356C" w:rsidP="00C04DB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="Cambria" w:hAnsi="Cambria" w:cs="Cambria"/>
          <w:b/>
          <w:sz w:val="21"/>
          <w:szCs w:val="21"/>
        </w:rPr>
        <w:t>U</w:t>
      </w:r>
      <w:r w:rsidRPr="0027374E">
        <w:rPr>
          <w:rFonts w:ascii="Cambria" w:hAnsi="Cambria" w:cs="Cambria"/>
          <w:b/>
          <w:sz w:val="21"/>
          <w:szCs w:val="21"/>
        </w:rPr>
        <w:t>bezpieczenia majątku i innych interesów Gminy Sawin</w:t>
      </w:r>
    </w:p>
    <w:p w:rsidR="00C04DB5" w:rsidRPr="00C04DB5" w:rsidRDefault="00827819" w:rsidP="00C04DB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E31AC">
        <w:rPr>
          <w:rFonts w:asciiTheme="majorHAnsi" w:eastAsia="Times New Roman" w:hAnsiTheme="majorHAnsi" w:cs="Times New Roman"/>
          <w:lang w:eastAsia="pl-PL"/>
        </w:rPr>
        <w:t>Zestawienie złożonych ofert</w:t>
      </w:r>
    </w:p>
    <w:p w:rsidR="00C04DB5" w:rsidRPr="00C04DB5" w:rsidRDefault="00C04DB5" w:rsidP="00C04DB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4DB5">
        <w:rPr>
          <w:rFonts w:asciiTheme="majorHAnsi" w:eastAsia="Times New Roman" w:hAnsiTheme="majorHAnsi" w:cs="Times New Roman"/>
          <w:color w:val="1F497D"/>
          <w:lang w:eastAsia="pl-PL"/>
        </w:rPr>
        <w:t xml:space="preserve">  </w:t>
      </w:r>
    </w:p>
    <w:tbl>
      <w:tblPr>
        <w:tblW w:w="985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43"/>
        <w:gridCol w:w="1701"/>
        <w:gridCol w:w="1134"/>
        <w:gridCol w:w="1417"/>
        <w:gridCol w:w="1843"/>
        <w:gridCol w:w="1134"/>
      </w:tblGrid>
      <w:tr w:rsidR="001D12A5" w:rsidRPr="00C04DB5" w:rsidTr="00595CD0">
        <w:trPr>
          <w:trHeight w:val="276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  </w:t>
            </w:r>
          </w:p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  </w:t>
            </w:r>
          </w:p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 część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II część </w:t>
            </w:r>
          </w:p>
        </w:tc>
      </w:tr>
      <w:tr w:rsidR="001D12A5" w:rsidRPr="00C04DB5" w:rsidTr="00595CD0">
        <w:trPr>
          <w:trHeight w:val="46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D12A5" w:rsidRPr="00595CD0" w:rsidRDefault="001D12A5" w:rsidP="00595CD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hideMark/>
          </w:tcPr>
          <w:p w:rsidR="001D12A5" w:rsidRPr="00595CD0" w:rsidRDefault="001D12A5" w:rsidP="00595CD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punktów za warunki fakultatywne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punków łącznie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Cena/ liczba punktów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12A5" w:rsidRPr="00595CD0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95CD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punków łącznie </w:t>
            </w:r>
          </w:p>
        </w:tc>
      </w:tr>
      <w:tr w:rsidR="001D12A5" w:rsidRPr="00C04DB5" w:rsidTr="00595CD0">
        <w:trPr>
          <w:trHeight w:val="465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2A5" w:rsidRPr="00C04DB5" w:rsidRDefault="001D12A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2A5" w:rsidRPr="00C04DB5" w:rsidRDefault="001D12A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12A5" w:rsidRPr="00C04DB5" w:rsidRDefault="001D12A5" w:rsidP="00595CD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C04DB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2A5" w:rsidRPr="00C04DB5" w:rsidRDefault="001D12A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2A5" w:rsidRPr="00C04DB5" w:rsidRDefault="001D12A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2A5" w:rsidRPr="00C04DB5" w:rsidRDefault="001D12A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12A5" w:rsidRPr="00C04DB5" w:rsidRDefault="001D12A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TUW </w:t>
            </w:r>
            <w:proofErr w:type="spellStart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>TUW</w:t>
            </w:r>
            <w:proofErr w:type="spellEnd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38 100,00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3,00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65,59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44 192,00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79,31 </w:t>
            </w: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62,59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>InterRisk</w:t>
            </w:r>
            <w:proofErr w:type="spellEnd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35 880,00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8,20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74,67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Nie złożono oferty </w:t>
            </w: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66,47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3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>UNIQA</w:t>
            </w:r>
            <w:proofErr w:type="spellEnd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S.A.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34 890,00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4,20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72,55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48 728,00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71,93 </w:t>
            </w: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68,35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4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proofErr w:type="spellStart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>Balcia</w:t>
            </w:r>
            <w:proofErr w:type="spellEnd"/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29 810,00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12,20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92,20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58 622,00 zł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59,79 </w:t>
            </w:r>
          </w:p>
        </w:tc>
      </w:tr>
      <w:tr w:rsidR="00C04DB5" w:rsidRPr="00C04DB5" w:rsidTr="00595CD0">
        <w:trPr>
          <w:trHeight w:val="276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80,00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DB5" w:rsidRPr="00C04DB5" w:rsidRDefault="00C04DB5" w:rsidP="00C04D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04DB5" w:rsidRPr="00C04DB5" w:rsidTr="00595CD0">
        <w:trPr>
          <w:trHeight w:val="55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Concordia TUW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Nie złożono oferty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35 050,00 zł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4DB5" w:rsidRPr="00C04DB5" w:rsidRDefault="00C04DB5" w:rsidP="00C04DB5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C04DB5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100,00 </w:t>
            </w:r>
          </w:p>
        </w:tc>
      </w:tr>
    </w:tbl>
    <w:p w:rsidR="00C04DB5" w:rsidRPr="00C04DB5" w:rsidRDefault="00C04DB5" w:rsidP="00595C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04DB5">
        <w:rPr>
          <w:rFonts w:asciiTheme="majorHAnsi" w:eastAsia="Times New Roman" w:hAnsiTheme="majorHAnsi" w:cs="Times New Roman"/>
          <w:color w:val="1F497D"/>
          <w:lang w:eastAsia="pl-PL"/>
        </w:rPr>
        <w:t xml:space="preserve">  </w:t>
      </w:r>
      <w:bookmarkStart w:id="0" w:name="_GoBack"/>
      <w:bookmarkEnd w:id="0"/>
    </w:p>
    <w:p w:rsidR="00F60D08" w:rsidRPr="001D12A5" w:rsidRDefault="001D12A5">
      <w:pPr>
        <w:rPr>
          <w:rFonts w:asciiTheme="majorHAnsi" w:hAnsiTheme="majorHAnsi"/>
        </w:rPr>
      </w:pPr>
      <w:r w:rsidRPr="001D12A5">
        <w:rPr>
          <w:rFonts w:asciiTheme="majorHAnsi" w:hAnsiTheme="majorHAnsi"/>
        </w:rPr>
        <w:t xml:space="preserve">Sawin, dnia </w:t>
      </w:r>
      <w:r>
        <w:rPr>
          <w:rFonts w:asciiTheme="majorHAnsi" w:hAnsiTheme="majorHAnsi"/>
        </w:rPr>
        <w:t>08 marca 2018 r.</w:t>
      </w:r>
    </w:p>
    <w:sectPr w:rsidR="00F60D08" w:rsidRPr="001D12A5" w:rsidSect="00595CD0">
      <w:pgSz w:w="11905" w:h="16837"/>
      <w:pgMar w:top="1134" w:right="1134" w:bottom="1134" w:left="1418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B5"/>
    <w:rsid w:val="0001764D"/>
    <w:rsid w:val="000E31AC"/>
    <w:rsid w:val="00177640"/>
    <w:rsid w:val="001D12A5"/>
    <w:rsid w:val="00595CD0"/>
    <w:rsid w:val="00827819"/>
    <w:rsid w:val="00C04DB5"/>
    <w:rsid w:val="00E6356C"/>
    <w:rsid w:val="00F60D08"/>
    <w:rsid w:val="00F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Oziomek</dc:creator>
  <cp:lastModifiedBy>Teresa Oziomek</cp:lastModifiedBy>
  <cp:revision>4</cp:revision>
  <dcterms:created xsi:type="dcterms:W3CDTF">2018-03-09T06:52:00Z</dcterms:created>
  <dcterms:modified xsi:type="dcterms:W3CDTF">2018-03-09T07:01:00Z</dcterms:modified>
</cp:coreProperties>
</file>