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5179" w14:textId="77777777" w:rsidR="00960F1C" w:rsidRDefault="003A700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70474D4B" w14:textId="77777777" w:rsidR="00960F1C" w:rsidRDefault="003A7007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udzielenie zamówienia </w:t>
      </w:r>
    </w:p>
    <w:p w14:paraId="7A6D3B3E" w14:textId="4C873D6C" w:rsidR="00960F1C" w:rsidRDefault="003A700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8363FC" w:rsidRPr="00F01988">
        <w:rPr>
          <w:rFonts w:ascii="Cambria" w:hAnsi="Cambria"/>
          <w:b/>
        </w:rPr>
        <w:t>RBO.271.</w:t>
      </w:r>
      <w:r w:rsidR="00E74DD9">
        <w:rPr>
          <w:rFonts w:ascii="Cambria" w:hAnsi="Cambria"/>
          <w:b/>
        </w:rPr>
        <w:t>1</w:t>
      </w:r>
      <w:r w:rsidR="005D4D40">
        <w:rPr>
          <w:rFonts w:ascii="Cambria" w:hAnsi="Cambria"/>
          <w:b/>
        </w:rPr>
        <w:t>2</w:t>
      </w:r>
      <w:r w:rsidR="008363FC" w:rsidRPr="00F01988">
        <w:rPr>
          <w:rFonts w:ascii="Cambria" w:hAnsi="Cambria"/>
          <w:b/>
        </w:rPr>
        <w:t>.202</w:t>
      </w:r>
      <w:r w:rsidR="00E74DD9">
        <w:rPr>
          <w:rFonts w:ascii="Cambria" w:hAnsi="Cambria"/>
          <w:b/>
        </w:rPr>
        <w:t>5</w:t>
      </w:r>
      <w:r w:rsidR="008363FC" w:rsidRPr="00F01988">
        <w:rPr>
          <w:rFonts w:ascii="Cambria" w:hAnsi="Cambria"/>
          <w:b/>
        </w:rPr>
        <w:t>.K</w:t>
      </w:r>
      <w:r w:rsidR="00E74DD9">
        <w:rPr>
          <w:rFonts w:ascii="Cambria" w:hAnsi="Cambria"/>
          <w:b/>
        </w:rPr>
        <w:t>M</w:t>
      </w:r>
      <w:r>
        <w:rPr>
          <w:rFonts w:ascii="Cambria" w:hAnsi="Cambria"/>
          <w:bCs/>
        </w:rPr>
        <w:t>)</w:t>
      </w:r>
    </w:p>
    <w:p w14:paraId="4B86A33F" w14:textId="77777777" w:rsidR="00960F1C" w:rsidRDefault="00960F1C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7318D1E" w14:textId="77777777" w:rsidR="00960F1C" w:rsidRDefault="003A7007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2FF7A96" w14:textId="77777777" w:rsidR="00960F1C" w:rsidRDefault="003A7007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6E0E994B" w14:textId="77777777" w:rsidR="00960F1C" w:rsidRDefault="003A7007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  <w:r>
        <w:rPr>
          <w:rFonts w:ascii="Cambria" w:hAnsi="Cambria" w:cs="Arial"/>
          <w:bCs/>
        </w:rPr>
        <w:tab/>
      </w:r>
    </w:p>
    <w:p w14:paraId="411BB30E" w14:textId="77777777" w:rsidR="00960F1C" w:rsidRDefault="003A70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5EB0EDA3" w14:textId="77777777" w:rsidR="00960F1C" w:rsidRDefault="00F019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44995FFB" w14:textId="77777777" w:rsidR="00960F1C" w:rsidRDefault="003A7007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7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4B03EAE3" w14:textId="77777777" w:rsidR="00960F1C" w:rsidRDefault="003A7007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14:paraId="7056E3F9" w14:textId="77777777" w:rsidR="00960F1C" w:rsidRDefault="00960F1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14:paraId="5074BBAC" w14:textId="77777777" w:rsidR="00960F1C" w:rsidRDefault="003A700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95084D6" w14:textId="77777777" w:rsidR="00960F1C" w:rsidRDefault="00960F1C">
      <w:pPr>
        <w:spacing w:line="276" w:lineRule="auto"/>
        <w:ind w:right="4244"/>
        <w:rPr>
          <w:rFonts w:ascii="Cambria" w:hAnsi="Cambria"/>
        </w:rPr>
      </w:pPr>
    </w:p>
    <w:p w14:paraId="1104C6EF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7F507358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4C6603D5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00ADEECE" w14:textId="77777777"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2BAF01F2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3EA61BA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01B4067C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7269801C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464B3CD" w14:textId="77777777"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3652932B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E4AE57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0111A8" w14:textId="77777777" w:rsidR="00960F1C" w:rsidRDefault="003A7007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7C0F0988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67EDACC0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240935D1" w14:textId="77777777" w:rsidR="00960F1C" w:rsidRDefault="003A700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0625444" w14:textId="77777777" w:rsidR="00960F1C" w:rsidRDefault="00960F1C">
      <w:pPr>
        <w:spacing w:line="276" w:lineRule="auto"/>
        <w:rPr>
          <w:rFonts w:ascii="Cambria" w:hAnsi="Cambria"/>
          <w:i/>
        </w:rPr>
      </w:pPr>
    </w:p>
    <w:p w14:paraId="2747772B" w14:textId="77777777" w:rsidR="00960F1C" w:rsidRDefault="00960F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960F1C" w14:paraId="2C240920" w14:textId="77777777">
        <w:tc>
          <w:tcPr>
            <w:tcW w:w="9094" w:type="dxa"/>
            <w:shd w:val="clear" w:color="auto" w:fill="F2F2F2" w:themeFill="background1" w:themeFillShade="F2"/>
          </w:tcPr>
          <w:p w14:paraId="7BB36484" w14:textId="77777777" w:rsidR="00960F1C" w:rsidRDefault="003A70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7D7EDD20" w14:textId="77777777" w:rsidR="00960F1C" w:rsidRDefault="00960F1C">
      <w:pPr>
        <w:spacing w:line="276" w:lineRule="auto"/>
        <w:rPr>
          <w:rFonts w:ascii="Cambria" w:hAnsi="Cambria"/>
          <w:b/>
        </w:rPr>
      </w:pPr>
    </w:p>
    <w:p w14:paraId="06F5FFED" w14:textId="368E448A" w:rsidR="00960F1C" w:rsidRDefault="003A70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robota budowlana na zadaniu inwestycyjnym </w:t>
      </w:r>
      <w:r w:rsidRPr="001543E0">
        <w:rPr>
          <w:rFonts w:ascii="Cambria" w:hAnsi="Cambria"/>
        </w:rPr>
        <w:t>pn.</w:t>
      </w:r>
      <w:r w:rsidRPr="001543E0">
        <w:rPr>
          <w:rFonts w:ascii="Cambria" w:hAnsi="Cambria"/>
          <w:b/>
        </w:rPr>
        <w:t xml:space="preserve"> </w:t>
      </w:r>
      <w:r w:rsidR="001543E0" w:rsidRPr="005D4D40">
        <w:rPr>
          <w:rFonts w:ascii="Cambria" w:hAnsi="Cambria"/>
          <w:b/>
        </w:rPr>
        <w:t>„</w:t>
      </w:r>
      <w:r w:rsidR="00E74DD9" w:rsidRPr="006A15A4">
        <w:rPr>
          <w:rFonts w:ascii="Cambria" w:hAnsi="Cambria"/>
          <w:b/>
          <w:bCs/>
          <w:i/>
          <w:iCs/>
          <w:color w:val="000000"/>
          <w:szCs w:val="22"/>
        </w:rPr>
        <w:t>Budowa oczyszczalni ścieków do budynku użyteczności publicznej – świetlica wiejska</w:t>
      </w:r>
      <w:r w:rsidR="001543E0" w:rsidRPr="005D4D40">
        <w:rPr>
          <w:rFonts w:ascii="Cambria" w:hAnsi="Cambria"/>
          <w:b/>
        </w:rPr>
        <w:t>”</w:t>
      </w:r>
      <w:r w:rsidR="001543E0" w:rsidRPr="001543E0">
        <w:rPr>
          <w:rFonts w:ascii="Cambria" w:hAnsi="Cambria"/>
          <w:b/>
          <w:bCs/>
          <w:iCs/>
          <w:color w:val="000000"/>
        </w:rPr>
        <w:t xml:space="preserve"> </w:t>
      </w:r>
      <w:r w:rsidRPr="001543E0">
        <w:rPr>
          <w:rFonts w:ascii="Cambria" w:hAnsi="Cambria"/>
        </w:rPr>
        <w:t>prowadzonego p</w:t>
      </w:r>
      <w:r>
        <w:rPr>
          <w:rFonts w:ascii="Cambria" w:hAnsi="Cambria"/>
        </w:rPr>
        <w:t xml:space="preserve">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14:paraId="2667DEC5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DA03D4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BD1DB2B" w14:textId="77777777"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7CD1E3E6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1B20E23F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944FBF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14:paraId="6FC42973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14:paraId="53772387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C9ACA89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958B119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A8F0949" w14:textId="77777777"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3C642371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68B06B6F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31662CE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14:paraId="1CD95EBE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14:paraId="5A1453B2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8DBC81A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871A1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D4BDB59" w14:textId="77777777" w:rsidR="00960F1C" w:rsidRDefault="003A7007">
      <w:pPr>
        <w:spacing w:before="20" w:after="40"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UWAGA:</w:t>
      </w:r>
    </w:p>
    <w:p w14:paraId="522A9F1A" w14:textId="77777777" w:rsidR="00960F1C" w:rsidRDefault="003A7007">
      <w:pPr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8269B03" w14:textId="77777777" w:rsidR="00960F1C" w:rsidRDefault="00960F1C">
      <w:pPr>
        <w:spacing w:line="276" w:lineRule="auto"/>
        <w:jc w:val="both"/>
        <w:rPr>
          <w:rFonts w:ascii="Cambria" w:hAnsi="Cambria"/>
        </w:rPr>
      </w:pPr>
    </w:p>
    <w:p w14:paraId="0C159184" w14:textId="77777777" w:rsidR="00960F1C" w:rsidRDefault="003A700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Oświadczam, że wszystkie informacje podane w powyższych oświadczeniach są aktualne i zgodne z prawdą.</w:t>
      </w:r>
    </w:p>
    <w:p w14:paraId="327C3D1C" w14:textId="77777777" w:rsidR="00960F1C" w:rsidRDefault="00960F1C">
      <w:pPr>
        <w:spacing w:line="276" w:lineRule="auto"/>
        <w:jc w:val="both"/>
        <w:rPr>
          <w:rFonts w:ascii="Cambria" w:hAnsi="Cambria"/>
        </w:rPr>
      </w:pPr>
    </w:p>
    <w:p w14:paraId="634131F0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725AB10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B206DB6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061DC459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3F024D05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651859E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07FDF36" w14:textId="77777777" w:rsidR="00960F1C" w:rsidRDefault="00960F1C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960F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8491" w14:textId="77777777" w:rsidR="00EE0823" w:rsidRDefault="00EE0823">
      <w:r>
        <w:separator/>
      </w:r>
    </w:p>
  </w:endnote>
  <w:endnote w:type="continuationSeparator" w:id="0">
    <w:p w14:paraId="16D9B5FD" w14:textId="77777777" w:rsidR="00EE0823" w:rsidRDefault="00E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490DC714" w14:textId="77777777"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D4D40">
          <w:rPr>
            <w:noProof/>
          </w:rPr>
          <w:t>1</w:t>
        </w:r>
        <w:r>
          <w:fldChar w:fldCharType="end"/>
        </w:r>
      </w:p>
    </w:sdtContent>
  </w:sdt>
  <w:p w14:paraId="309B1E1D" w14:textId="77777777"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803113"/>
      <w:docPartObj>
        <w:docPartGallery w:val="Page Numbers (Bottom of Page)"/>
        <w:docPartUnique/>
      </w:docPartObj>
    </w:sdtPr>
    <w:sdtEndPr/>
    <w:sdtContent>
      <w:p w14:paraId="1EBAC1C9" w14:textId="77777777"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8EF31" w14:textId="77777777"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D59A" w14:textId="77777777" w:rsidR="00EE0823" w:rsidRDefault="00EE0823">
      <w:r>
        <w:separator/>
      </w:r>
    </w:p>
  </w:footnote>
  <w:footnote w:type="continuationSeparator" w:id="0">
    <w:p w14:paraId="4F42A0D1" w14:textId="77777777" w:rsidR="00EE0823" w:rsidRDefault="00EE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CCCA" w14:textId="74720714" w:rsidR="00960F1C" w:rsidRDefault="00960F1C">
    <w:pPr>
      <w:jc w:val="center"/>
    </w:pPr>
  </w:p>
  <w:p w14:paraId="52D63FEA" w14:textId="77777777"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BDD3" w14:textId="77777777" w:rsidR="00960F1C" w:rsidRDefault="003A7007">
    <w:pPr>
      <w:jc w:val="center"/>
    </w:pPr>
    <w:r>
      <w:rPr>
        <w:noProof/>
        <w:lang w:eastAsia="pl-PL"/>
      </w:rPr>
      <w:drawing>
        <wp:inline distT="0" distB="0" distL="0" distR="0" wp14:anchorId="2EF4865C" wp14:editId="75D349C4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960F1C" w14:paraId="10E54D90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7BD1F7E7" w14:textId="77777777"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41205839" w14:textId="77777777"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0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0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47DD5265" w14:textId="77777777"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1C"/>
    <w:rsid w:val="001543E0"/>
    <w:rsid w:val="003A7007"/>
    <w:rsid w:val="005D4D40"/>
    <w:rsid w:val="008363FC"/>
    <w:rsid w:val="00914500"/>
    <w:rsid w:val="00960F1C"/>
    <w:rsid w:val="009D551B"/>
    <w:rsid w:val="009F34ED"/>
    <w:rsid w:val="00B5585A"/>
    <w:rsid w:val="00CF6575"/>
    <w:rsid w:val="00E74DD9"/>
    <w:rsid w:val="00EE0823"/>
    <w:rsid w:val="00F0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7490"/>
  <w15:docId w15:val="{F2C172BF-4B5D-4E25-AB66-DA57C7E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saww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3609F1-5019-43F9-B6D1-98242895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1778</Characters>
  <Application>Microsoft Office Word</Application>
  <DocSecurity>0</DocSecurity>
  <Lines>14</Lines>
  <Paragraphs>4</Paragraphs>
  <ScaleCrop>false</ScaleCrop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13</cp:revision>
  <cp:lastPrinted>2019-02-01T07:30:00Z</cp:lastPrinted>
  <dcterms:created xsi:type="dcterms:W3CDTF">2023-03-08T12:47:00Z</dcterms:created>
  <dcterms:modified xsi:type="dcterms:W3CDTF">2025-02-10T19:03:00Z</dcterms:modified>
  <dc:language>pl-PL</dc:language>
</cp:coreProperties>
</file>